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55A" w:rsidRPr="00BD5B25" w:rsidRDefault="00BC355A" w:rsidP="00F10AEA">
      <w:pPr>
        <w:rPr>
          <w:vanish/>
          <w:sz w:val="24"/>
          <w:szCs w:val="24"/>
        </w:rPr>
      </w:pPr>
      <w:bookmarkStart w:id="0" w:name="__bookmark_16"/>
      <w:bookmarkEnd w:id="0"/>
    </w:p>
    <w:tbl>
      <w:tblPr>
        <w:tblOverlap w:val="never"/>
        <w:tblW w:w="9974" w:type="dxa"/>
        <w:tblLayout w:type="fixed"/>
        <w:tblLook w:val="01E0" w:firstRow="1" w:lastRow="1" w:firstColumn="1" w:lastColumn="1" w:noHBand="0" w:noVBand="0"/>
      </w:tblPr>
      <w:tblGrid>
        <w:gridCol w:w="9974"/>
      </w:tblGrid>
      <w:tr w:rsidR="00BC355A" w:rsidRPr="00BD5B25" w:rsidTr="00F10AEA">
        <w:tc>
          <w:tcPr>
            <w:tcW w:w="997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C355A" w:rsidRPr="00BD5B25" w:rsidRDefault="00BC355A" w:rsidP="008E616E">
            <w:pPr>
              <w:spacing w:line="1" w:lineRule="auto"/>
              <w:rPr>
                <w:sz w:val="24"/>
                <w:szCs w:val="24"/>
              </w:rPr>
            </w:pPr>
          </w:p>
        </w:tc>
      </w:tr>
    </w:tbl>
    <w:p w:rsidR="00BC355A" w:rsidRPr="00BD5B25" w:rsidRDefault="00BC355A" w:rsidP="008E616E">
      <w:pPr>
        <w:rPr>
          <w:vanish/>
          <w:sz w:val="24"/>
          <w:szCs w:val="24"/>
        </w:rPr>
      </w:pPr>
    </w:p>
    <w:tbl>
      <w:tblPr>
        <w:tblOverlap w:val="never"/>
        <w:tblW w:w="9974" w:type="dxa"/>
        <w:tblLayout w:type="fixed"/>
        <w:tblLook w:val="01E0" w:firstRow="1" w:lastRow="1" w:firstColumn="1" w:lastColumn="1" w:noHBand="0" w:noVBand="0"/>
      </w:tblPr>
      <w:tblGrid>
        <w:gridCol w:w="9974"/>
      </w:tblGrid>
      <w:tr w:rsidR="00BC355A" w:rsidRPr="00BD5B25" w:rsidTr="00F10AEA">
        <w:tc>
          <w:tcPr>
            <w:tcW w:w="997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639"/>
            </w:tblGrid>
            <w:tr w:rsidR="00BC355A" w:rsidRPr="00BD5B25" w:rsidTr="008E616E">
              <w:tc>
                <w:tcPr>
                  <w:tcW w:w="9639" w:type="dxa"/>
                  <w:tcMar>
                    <w:top w:w="60" w:type="dxa"/>
                    <w:left w:w="0" w:type="dxa"/>
                    <w:bottom w:w="0" w:type="dxa"/>
                    <w:right w:w="0" w:type="dxa"/>
                  </w:tcMar>
                </w:tcPr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D5C49" w:rsidRDefault="005D5C49" w:rsidP="008E616E">
                  <w:pPr>
                    <w:jc w:val="center"/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ANEXO III – DECLARAÇÃO (MODELO)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Declaração de Inexistência de Fato Superveniente Impeditivo da Habilitação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Edital de Tomada de Preços</w:t>
                  </w:r>
                  <w:r w:rsidR="00DA4E82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35</w:t>
                  </w:r>
                  <w:r w:rsidR="00AC75C4">
                    <w:rPr>
                      <w:rFonts w:eastAsia="Courier New"/>
                      <w:color w:val="000000"/>
                      <w:sz w:val="24"/>
                      <w:szCs w:val="24"/>
                    </w:rPr>
                    <w:t>/202</w:t>
                  </w:r>
                  <w:r w:rsidR="00A432C9">
                    <w:rPr>
                      <w:rFonts w:eastAsia="Courier New"/>
                      <w:color w:val="000000"/>
                      <w:sz w:val="24"/>
                      <w:szCs w:val="24"/>
                    </w:rPr>
                    <w:t>2</w:t>
                  </w: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– Processo Licitatório número </w:t>
                  </w:r>
                  <w:r w:rsidR="00DA4E82">
                    <w:rPr>
                      <w:rFonts w:eastAsia="Courier New"/>
                      <w:color w:val="000000"/>
                      <w:sz w:val="24"/>
                      <w:szCs w:val="24"/>
                    </w:rPr>
                    <w:t>35</w:t>
                  </w: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/202</w:t>
                  </w:r>
                  <w:r w:rsidR="00A432C9">
                    <w:rPr>
                      <w:rFonts w:eastAsia="Courier New"/>
                      <w:color w:val="000000"/>
                      <w:sz w:val="24"/>
                      <w:szCs w:val="24"/>
                    </w:rPr>
                    <w:t>2</w:t>
                  </w:r>
                  <w:r w:rsidR="00AC75C4">
                    <w:rPr>
                      <w:rFonts w:eastAsia="Courier New"/>
                      <w:color w:val="000000"/>
                      <w:sz w:val="24"/>
                      <w:szCs w:val="24"/>
                    </w:rPr>
                    <w:t>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(NOME DA EMPRESA)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____________________________________________________________________________, CNPJ n.º______________-_____, sediada ___________________________________________________(endereço completo), declara, sob as penalidades da lei, que até a presente data inexistem fatos impeditivos para sua habilitação no presente processo licitatório, ciente da obrigatoriedade de declarar ocorrências posteriores.</w:t>
                  </w:r>
                </w:p>
                <w:p w:rsidR="00BC355A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C75C4" w:rsidRPr="00BD5B25" w:rsidRDefault="00AC75C4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Local e 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Data:_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C75C4" w:rsidRDefault="00AC75C4" w:rsidP="008E616E">
                  <w:pPr>
                    <w:jc w:val="center"/>
                    <w:rPr>
                      <w:rFonts w:eastAsia="Courier New"/>
                      <w:color w:val="000000"/>
                      <w:sz w:val="24"/>
                      <w:szCs w:val="24"/>
                    </w:rPr>
                  </w:pPr>
                </w:p>
                <w:p w:rsidR="00AC75C4" w:rsidRDefault="00AC75C4" w:rsidP="008E616E">
                  <w:pPr>
                    <w:jc w:val="center"/>
                    <w:rPr>
                      <w:rFonts w:eastAsia="Courier New"/>
                      <w:color w:val="000000"/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Nome e número de identidade e do CPF do declarante (Representante legal)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C355A" w:rsidRPr="00BD5B25" w:rsidRDefault="00BC355A" w:rsidP="008E616E">
            <w:pPr>
              <w:spacing w:line="1" w:lineRule="auto"/>
              <w:rPr>
                <w:sz w:val="24"/>
                <w:szCs w:val="24"/>
              </w:rPr>
            </w:pPr>
          </w:p>
        </w:tc>
      </w:tr>
    </w:tbl>
    <w:p w:rsidR="00BC355A" w:rsidRPr="00BD5B25" w:rsidRDefault="00BC355A" w:rsidP="008E616E">
      <w:pPr>
        <w:rPr>
          <w:sz w:val="24"/>
          <w:szCs w:val="24"/>
        </w:rPr>
        <w:sectPr w:rsidR="00BC355A" w:rsidRPr="00BD5B25" w:rsidSect="008E616E">
          <w:headerReference w:type="default" r:id="rId7"/>
          <w:footerReference w:type="default" r:id="rId8"/>
          <w:pgSz w:w="12240" w:h="15840"/>
          <w:pgMar w:top="360" w:right="1133" w:bottom="360" w:left="1701" w:header="360" w:footer="360" w:gutter="0"/>
          <w:cols w:space="720"/>
        </w:sectPr>
      </w:pPr>
    </w:p>
    <w:p w:rsidR="00BC355A" w:rsidRPr="00BD5B25" w:rsidRDefault="00BC355A" w:rsidP="008E616E">
      <w:pPr>
        <w:rPr>
          <w:vanish/>
          <w:sz w:val="24"/>
          <w:szCs w:val="24"/>
        </w:rPr>
      </w:pPr>
    </w:p>
    <w:tbl>
      <w:tblPr>
        <w:tblOverlap w:val="never"/>
        <w:tblW w:w="9974" w:type="dxa"/>
        <w:tblLayout w:type="fixed"/>
        <w:tblLook w:val="01E0" w:firstRow="1" w:lastRow="1" w:firstColumn="1" w:lastColumn="1" w:noHBand="0" w:noVBand="0"/>
      </w:tblPr>
      <w:tblGrid>
        <w:gridCol w:w="9974"/>
      </w:tblGrid>
      <w:tr w:rsidR="00BC355A" w:rsidRPr="00BD5B25" w:rsidTr="00F10AEA">
        <w:tc>
          <w:tcPr>
            <w:tcW w:w="997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41" w:rightFromText="141" w:horzAnchor="margin" w:tblpY="-818"/>
              <w:tblOverlap w:val="never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639"/>
            </w:tblGrid>
            <w:tr w:rsidR="00BC355A" w:rsidRPr="00BD5B25" w:rsidTr="00AC75C4">
              <w:tc>
                <w:tcPr>
                  <w:tcW w:w="9639" w:type="dxa"/>
                  <w:tcMar>
                    <w:top w:w="60" w:type="dxa"/>
                    <w:left w:w="0" w:type="dxa"/>
                    <w:bottom w:w="0" w:type="dxa"/>
                    <w:right w:w="0" w:type="dxa"/>
                  </w:tcMar>
                </w:tcPr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ANEXO IV – DECLARAÇÃO (MODELO)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AC75C4" w:rsidRDefault="00BC355A" w:rsidP="008E616E">
                  <w:pPr>
                    <w:jc w:val="both"/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 xml:space="preserve">TOMADA DE PREÇOS </w:t>
                  </w:r>
                  <w:r w:rsidR="00DA4E82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  <w:r w:rsidR="00AC75C4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/202</w:t>
                  </w:r>
                  <w:r w:rsidR="00A432C9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PROCESSO LICITATÓRIO</w:t>
                  </w:r>
                  <w:r w:rsidR="00DA4E82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 xml:space="preserve"> 35</w:t>
                  </w:r>
                  <w:r w:rsidR="00AC75C4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/202</w:t>
                  </w:r>
                  <w:r w:rsidR="00A432C9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(NOME DA EMPRESA)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_______________________________________________, inscrita no CNPJ sob o n.º ___________________, por intermédio de seu representante legal, Sr.(a) _________________________, portador(a) da Carteira de Identidade n.º ______________ e do CPF/MF n.º ______________________, DECLARA, para fins do disposto no inciso XXXIII, do artigo 7.º, da Constituição Federal, e no inciso V do artigo 27 da Lei 8.666/93, de 21 de junho de 1993, acrescido pela Lei n.º 9.854/99, de 27 de outubro de 1999, que não emprega menor de dezoito anos em trabalho noturno, perigoso ou insalubre e não emprega menor de dezesseis anos.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Ressalva: emprega menor, a partir de quatorze anos, na condição de aprendiz 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( )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(Observação: caso afirmativo, assinalar a ressalva acima).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Local e 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data:_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___________, _____ de_____________ </w:t>
                  </w:r>
                  <w:proofErr w:type="spell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de</w:t>
                  </w:r>
                  <w:proofErr w:type="spell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_____.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Assinatura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Nome e número da identidade e do CPF do declarante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(Representante Legal)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C355A" w:rsidRPr="00BD5B25" w:rsidRDefault="00BC355A" w:rsidP="008E616E">
            <w:pPr>
              <w:spacing w:line="1" w:lineRule="auto"/>
              <w:rPr>
                <w:sz w:val="24"/>
                <w:szCs w:val="24"/>
              </w:rPr>
            </w:pPr>
          </w:p>
        </w:tc>
      </w:tr>
    </w:tbl>
    <w:p w:rsidR="00BC355A" w:rsidRPr="00BD5B25" w:rsidRDefault="00BC355A" w:rsidP="008E616E">
      <w:pPr>
        <w:rPr>
          <w:sz w:val="24"/>
          <w:szCs w:val="24"/>
        </w:rPr>
        <w:sectPr w:rsidR="00BC355A" w:rsidRPr="00BD5B25" w:rsidSect="00AC75C4">
          <w:headerReference w:type="default" r:id="rId9"/>
          <w:footerReference w:type="default" r:id="rId10"/>
          <w:pgSz w:w="12240" w:h="15840"/>
          <w:pgMar w:top="1843" w:right="1133" w:bottom="360" w:left="1701" w:header="360" w:footer="360" w:gutter="0"/>
          <w:cols w:space="720"/>
        </w:sectPr>
      </w:pPr>
    </w:p>
    <w:p w:rsidR="00BC355A" w:rsidRPr="00BD5B25" w:rsidRDefault="00BC355A" w:rsidP="008E616E">
      <w:pPr>
        <w:rPr>
          <w:vanish/>
          <w:sz w:val="24"/>
          <w:szCs w:val="24"/>
        </w:rPr>
      </w:pPr>
    </w:p>
    <w:tbl>
      <w:tblPr>
        <w:tblOverlap w:val="never"/>
        <w:tblW w:w="9974" w:type="dxa"/>
        <w:tblLayout w:type="fixed"/>
        <w:tblLook w:val="01E0" w:firstRow="1" w:lastRow="1" w:firstColumn="1" w:lastColumn="1" w:noHBand="0" w:noVBand="0"/>
      </w:tblPr>
      <w:tblGrid>
        <w:gridCol w:w="9974"/>
      </w:tblGrid>
      <w:tr w:rsidR="00BC355A" w:rsidRPr="00BD5B25" w:rsidTr="00F10AEA">
        <w:tc>
          <w:tcPr>
            <w:tcW w:w="997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639"/>
            </w:tblGrid>
            <w:tr w:rsidR="00BC355A" w:rsidRPr="00BD5B25" w:rsidTr="008E616E">
              <w:tc>
                <w:tcPr>
                  <w:tcW w:w="9639" w:type="dxa"/>
                  <w:tcMar>
                    <w:top w:w="60" w:type="dxa"/>
                    <w:left w:w="0" w:type="dxa"/>
                    <w:bottom w:w="0" w:type="dxa"/>
                    <w:right w:w="0" w:type="dxa"/>
                  </w:tcMar>
                </w:tcPr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TOMADA DE PREÇOS Nº </w:t>
                  </w:r>
                  <w:r w:rsidR="00DA4E82">
                    <w:rPr>
                      <w:rFonts w:eastAsia="Courier New"/>
                      <w:color w:val="000000"/>
                      <w:sz w:val="24"/>
                      <w:szCs w:val="24"/>
                    </w:rPr>
                    <w:t>2</w:t>
                  </w:r>
                  <w:bookmarkStart w:id="1" w:name="_GoBack"/>
                  <w:bookmarkEnd w:id="1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/202</w:t>
                  </w:r>
                  <w:r w:rsidR="00A432C9">
                    <w:rPr>
                      <w:rFonts w:eastAsia="Courier New"/>
                      <w:color w:val="000000"/>
                      <w:sz w:val="24"/>
                      <w:szCs w:val="24"/>
                    </w:rPr>
                    <w:t>2</w:t>
                  </w: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b/>
                      <w:bCs/>
                      <w:color w:val="000000"/>
                      <w:sz w:val="24"/>
                      <w:szCs w:val="24"/>
                    </w:rPr>
                    <w:t>ANEXO V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FOLHA DE DADOS PARA ELABORAÇÃO DE CONTRATO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Razão 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Social:_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Endereço:_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______________________________________________________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Cidade: __________________ Estado: ___________ CEP: 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Telefone: (____) _________________ Fax:(___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_)_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Nome da pessoa para contatos: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Telefone: (_____) ______________________________________________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E-mail___________________________________________________________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Nome completo da pessoa que assinará o contrato: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_______________________________________________________________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Cargo que a pessoa ocupa na empresa: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RG n </w:t>
                  </w:r>
                  <w:proofErr w:type="gramStart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º :</w:t>
                  </w:r>
                  <w:proofErr w:type="gramEnd"/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_______________________ CPF: ____________________________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Banco: _____________________ Conta corrente: ___________________ 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Agência: _____________________ Cidade: _________________________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Obs.: em caso de representação por procurador, juntar o instrumento de mandato específico para assinatura do contrato.</w:t>
                  </w: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BC355A" w:rsidRPr="00BD5B25" w:rsidRDefault="00BC355A" w:rsidP="008E616E">
                  <w:pPr>
                    <w:jc w:val="both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Data:</w:t>
                  </w:r>
                </w:p>
                <w:p w:rsidR="00BC355A" w:rsidRPr="00BD5B25" w:rsidRDefault="00BC355A" w:rsidP="008E616E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>______________________________________________________________</w:t>
                  </w:r>
                </w:p>
                <w:p w:rsidR="00BC355A" w:rsidRPr="00BD5B25" w:rsidRDefault="00BC355A" w:rsidP="00E76E2A">
                  <w:pPr>
                    <w:jc w:val="center"/>
                    <w:rPr>
                      <w:sz w:val="24"/>
                      <w:szCs w:val="24"/>
                    </w:rPr>
                  </w:pPr>
                  <w:r w:rsidRPr="00BD5B25">
                    <w:rPr>
                      <w:rFonts w:eastAsia="Courier New"/>
                      <w:color w:val="000000"/>
                      <w:sz w:val="24"/>
                      <w:szCs w:val="24"/>
                    </w:rPr>
                    <w:t xml:space="preserve"> (Carimbo e assinatura do responsável pelas informações)</w:t>
                  </w:r>
                </w:p>
              </w:tc>
            </w:tr>
          </w:tbl>
          <w:p w:rsidR="00BC355A" w:rsidRPr="00BD5B25" w:rsidRDefault="00BC355A" w:rsidP="008E616E">
            <w:pPr>
              <w:spacing w:line="1" w:lineRule="auto"/>
              <w:rPr>
                <w:sz w:val="24"/>
                <w:szCs w:val="24"/>
              </w:rPr>
            </w:pPr>
          </w:p>
        </w:tc>
      </w:tr>
    </w:tbl>
    <w:p w:rsidR="00BC355A" w:rsidRPr="00BD5B25" w:rsidRDefault="00BC355A" w:rsidP="008E616E">
      <w:pPr>
        <w:rPr>
          <w:sz w:val="24"/>
          <w:szCs w:val="24"/>
        </w:rPr>
      </w:pPr>
    </w:p>
    <w:p w:rsidR="00D51BFE" w:rsidRPr="00BD5B25" w:rsidRDefault="00D51BFE" w:rsidP="008E616E">
      <w:pPr>
        <w:rPr>
          <w:sz w:val="24"/>
          <w:szCs w:val="24"/>
        </w:rPr>
      </w:pPr>
    </w:p>
    <w:sectPr w:rsidR="00D51BFE" w:rsidRPr="00BD5B25" w:rsidSect="00E76E2A">
      <w:headerReference w:type="default" r:id="rId11"/>
      <w:footerReference w:type="default" r:id="rId12"/>
      <w:pgSz w:w="12240" w:h="15840"/>
      <w:pgMar w:top="1843" w:right="1133" w:bottom="360" w:left="1701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D76" w:rsidRDefault="004A6D76" w:rsidP="00BD5B25">
      <w:r>
        <w:separator/>
      </w:r>
    </w:p>
  </w:endnote>
  <w:endnote w:type="continuationSeparator" w:id="0">
    <w:p w:rsidR="004A6D76" w:rsidRDefault="004A6D76" w:rsidP="00BD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6" w:rsidRDefault="003F5EE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6" w:rsidRDefault="003F5EE6">
    <w:r>
      <w:cr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6" w:rsidRDefault="003F5EE6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D76" w:rsidRDefault="004A6D76" w:rsidP="00BD5B25">
      <w:r>
        <w:separator/>
      </w:r>
    </w:p>
  </w:footnote>
  <w:footnote w:type="continuationSeparator" w:id="0">
    <w:p w:rsidR="004A6D76" w:rsidRDefault="004A6D76" w:rsidP="00BD5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6" w:rsidRDefault="003F5EE6">
    <w:r w:rsidRPr="005D5C49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-783286</wp:posOffset>
          </wp:positionH>
          <wp:positionV relativeFrom="paragraph">
            <wp:posOffset>155713</wp:posOffset>
          </wp:positionV>
          <wp:extent cx="7824083" cy="906145"/>
          <wp:effectExtent l="0" t="0" r="0" b="8255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820936" cy="9064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6" w:rsidRDefault="003F5EE6">
    <w:pPr>
      <w:pStyle w:val="Cabealho"/>
    </w:pPr>
    <w:r w:rsidRPr="005D5C49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-854351</wp:posOffset>
          </wp:positionH>
          <wp:positionV relativeFrom="paragraph">
            <wp:posOffset>25841</wp:posOffset>
          </wp:positionV>
          <wp:extent cx="7820937" cy="906449"/>
          <wp:effectExtent l="19050" t="0" r="8613" b="0"/>
          <wp:wrapNone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7820937" cy="9064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89" w:type="dxa"/>
      <w:tblLayout w:type="fixed"/>
      <w:tblLook w:val="01E0" w:firstRow="1" w:lastRow="1" w:firstColumn="1" w:lastColumn="1" w:noHBand="0" w:noVBand="0"/>
    </w:tblPr>
    <w:tblGrid>
      <w:gridCol w:w="10189"/>
    </w:tblGrid>
    <w:tr w:rsidR="003F5EE6" w:rsidTr="005D5C49">
      <w:trPr>
        <w:trHeight w:val="1561"/>
      </w:trPr>
      <w:tc>
        <w:tcPr>
          <w:tcW w:w="10189" w:type="dxa"/>
        </w:tcPr>
        <w:p w:rsidR="003F5EE6" w:rsidRDefault="003F5EE6">
          <w:pPr>
            <w:spacing w:line="1" w:lineRule="auto"/>
          </w:pPr>
          <w:r w:rsidRPr="005D5C49">
            <w:rPr>
              <w:noProof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-1088086</wp:posOffset>
                </wp:positionH>
                <wp:positionV relativeFrom="paragraph">
                  <wp:posOffset>-149087</wp:posOffset>
                </wp:positionV>
                <wp:extent cx="7824083" cy="906145"/>
                <wp:effectExtent l="0" t="0" r="0" b="8255"/>
                <wp:wrapNone/>
                <wp:docPr id="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07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936" cy="9064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5B10"/>
    <w:multiLevelType w:val="hybridMultilevel"/>
    <w:tmpl w:val="AE601B58"/>
    <w:lvl w:ilvl="0" w:tplc="AAC26958">
      <w:start w:val="1"/>
      <w:numFmt w:val="lowerLetter"/>
      <w:lvlText w:val="%1)"/>
      <w:lvlJc w:val="left"/>
      <w:pPr>
        <w:ind w:left="720" w:hanging="360"/>
      </w:pPr>
      <w:rPr>
        <w:rFonts w:eastAsia="Courier New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F3629"/>
    <w:multiLevelType w:val="multilevel"/>
    <w:tmpl w:val="E82ECB36"/>
    <w:lvl w:ilvl="0">
      <w:start w:val="9"/>
      <w:numFmt w:val="decimal"/>
      <w:lvlText w:val="%1"/>
      <w:lvlJc w:val="left"/>
      <w:pPr>
        <w:ind w:left="360" w:hanging="360"/>
      </w:pPr>
      <w:rPr>
        <w:rFonts w:eastAsia="Courier New" w:hint="default"/>
        <w:b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ourier New"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urier New"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ourier New"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ourier New"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ourier New"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ourier New"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ourier New"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ourier New" w:hint="default"/>
        <w:b/>
        <w:color w:val="000000"/>
      </w:rPr>
    </w:lvl>
  </w:abstractNum>
  <w:abstractNum w:abstractNumId="2" w15:restartNumberingAfterBreak="0">
    <w:nsid w:val="04473B8F"/>
    <w:multiLevelType w:val="hybridMultilevel"/>
    <w:tmpl w:val="B4826C80"/>
    <w:lvl w:ilvl="0" w:tplc="4606AE48">
      <w:start w:val="1"/>
      <w:numFmt w:val="lowerLetter"/>
      <w:lvlText w:val="%1)"/>
      <w:lvlJc w:val="left"/>
      <w:pPr>
        <w:ind w:left="972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EF0FB9"/>
    <w:multiLevelType w:val="hybridMultilevel"/>
    <w:tmpl w:val="4E740EB0"/>
    <w:lvl w:ilvl="0" w:tplc="597A201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650A6"/>
    <w:multiLevelType w:val="hybridMultilevel"/>
    <w:tmpl w:val="8EA26BC2"/>
    <w:lvl w:ilvl="0" w:tplc="E8CC7C86">
      <w:start w:val="1"/>
      <w:numFmt w:val="lowerLetter"/>
      <w:lvlText w:val="%1)"/>
      <w:lvlJc w:val="left"/>
      <w:pPr>
        <w:ind w:left="1017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1AB2D75"/>
    <w:multiLevelType w:val="hybridMultilevel"/>
    <w:tmpl w:val="06121FF6"/>
    <w:lvl w:ilvl="0" w:tplc="2B64E468">
      <w:start w:val="1"/>
      <w:numFmt w:val="lowerLetter"/>
      <w:lvlText w:val="%1)"/>
      <w:lvlJc w:val="left"/>
      <w:pPr>
        <w:ind w:left="840" w:hanging="360"/>
      </w:pPr>
      <w:rPr>
        <w:rFonts w:eastAsia="Courier New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38A26FB4"/>
    <w:multiLevelType w:val="hybridMultilevel"/>
    <w:tmpl w:val="16E4779A"/>
    <w:lvl w:ilvl="0" w:tplc="6FA8D976">
      <w:start w:val="1"/>
      <w:numFmt w:val="lowerLetter"/>
      <w:lvlText w:val="%1)"/>
      <w:lvlJc w:val="left"/>
      <w:pPr>
        <w:ind w:left="840" w:hanging="360"/>
      </w:pPr>
      <w:rPr>
        <w:rFonts w:eastAsia="Courier New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4F181200"/>
    <w:multiLevelType w:val="hybridMultilevel"/>
    <w:tmpl w:val="7ADCC8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A7DFC"/>
    <w:multiLevelType w:val="hybridMultilevel"/>
    <w:tmpl w:val="DE8E853C"/>
    <w:lvl w:ilvl="0" w:tplc="861675E2">
      <w:start w:val="1"/>
      <w:numFmt w:val="lowerLetter"/>
      <w:lvlText w:val="%1)"/>
      <w:lvlJc w:val="left"/>
      <w:pPr>
        <w:ind w:left="840" w:hanging="360"/>
      </w:pPr>
      <w:rPr>
        <w:rFonts w:eastAsia="Courier New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7219076C"/>
    <w:multiLevelType w:val="multilevel"/>
    <w:tmpl w:val="E286D6A6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59E6F47"/>
    <w:multiLevelType w:val="hybridMultilevel"/>
    <w:tmpl w:val="40404D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7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55A"/>
    <w:rsid w:val="00001CA1"/>
    <w:rsid w:val="00010180"/>
    <w:rsid w:val="00077880"/>
    <w:rsid w:val="00081794"/>
    <w:rsid w:val="000935CA"/>
    <w:rsid w:val="00096F19"/>
    <w:rsid w:val="000A1C51"/>
    <w:rsid w:val="00175F9D"/>
    <w:rsid w:val="001C3470"/>
    <w:rsid w:val="001E45CF"/>
    <w:rsid w:val="002B3307"/>
    <w:rsid w:val="002B3B15"/>
    <w:rsid w:val="002F64D9"/>
    <w:rsid w:val="003527D2"/>
    <w:rsid w:val="00367EE1"/>
    <w:rsid w:val="003F558D"/>
    <w:rsid w:val="003F5EE6"/>
    <w:rsid w:val="004002DB"/>
    <w:rsid w:val="0044091E"/>
    <w:rsid w:val="004A6D76"/>
    <w:rsid w:val="004B5E6E"/>
    <w:rsid w:val="00500FAF"/>
    <w:rsid w:val="005D5C49"/>
    <w:rsid w:val="005E748E"/>
    <w:rsid w:val="006136DD"/>
    <w:rsid w:val="006431D6"/>
    <w:rsid w:val="00653137"/>
    <w:rsid w:val="00653C32"/>
    <w:rsid w:val="006C1AD8"/>
    <w:rsid w:val="006E1B52"/>
    <w:rsid w:val="007023D8"/>
    <w:rsid w:val="007916C4"/>
    <w:rsid w:val="00875282"/>
    <w:rsid w:val="008A40B5"/>
    <w:rsid w:val="008E616E"/>
    <w:rsid w:val="009667A4"/>
    <w:rsid w:val="00972841"/>
    <w:rsid w:val="009B1AEE"/>
    <w:rsid w:val="00A17429"/>
    <w:rsid w:val="00A432C9"/>
    <w:rsid w:val="00AC0333"/>
    <w:rsid w:val="00AC75C4"/>
    <w:rsid w:val="00AF5B65"/>
    <w:rsid w:val="00B31AFB"/>
    <w:rsid w:val="00B709DD"/>
    <w:rsid w:val="00B80041"/>
    <w:rsid w:val="00BC355A"/>
    <w:rsid w:val="00BD5B25"/>
    <w:rsid w:val="00C42CDC"/>
    <w:rsid w:val="00C668C3"/>
    <w:rsid w:val="00CB025D"/>
    <w:rsid w:val="00D37778"/>
    <w:rsid w:val="00D4416A"/>
    <w:rsid w:val="00D51BFE"/>
    <w:rsid w:val="00DA4E82"/>
    <w:rsid w:val="00E559AB"/>
    <w:rsid w:val="00E76948"/>
    <w:rsid w:val="00E76E2A"/>
    <w:rsid w:val="00EE015F"/>
    <w:rsid w:val="00F02ABB"/>
    <w:rsid w:val="00F055E4"/>
    <w:rsid w:val="00F10AEA"/>
    <w:rsid w:val="00F61AC7"/>
    <w:rsid w:val="00F7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0D68C5-C94D-40C2-AA78-9913BAAC4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5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B33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F5E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E9638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B3307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2B3307"/>
    <w:pPr>
      <w:spacing w:after="0" w:line="240" w:lineRule="auto"/>
    </w:pPr>
  </w:style>
  <w:style w:type="character" w:styleId="Hyperlink">
    <w:name w:val="Hyperlink"/>
    <w:rsid w:val="00BC355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C355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C35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55A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D5B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5B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BD5B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D5B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709DD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709DD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F5EE6"/>
    <w:rPr>
      <w:rFonts w:asciiTheme="majorHAnsi" w:eastAsiaTheme="majorEastAsia" w:hAnsiTheme="majorHAnsi" w:cstheme="majorBidi"/>
      <w:color w:val="AE9638" w:themeColor="accent1" w:themeShade="BF"/>
      <w:sz w:val="26"/>
      <w:szCs w:val="26"/>
      <w:lang w:eastAsia="pt-BR"/>
    </w:rPr>
  </w:style>
  <w:style w:type="character" w:styleId="nfase">
    <w:name w:val="Emphasis"/>
    <w:basedOn w:val="Fontepargpadro"/>
    <w:qFormat/>
    <w:rsid w:val="00A432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4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6675">
          <w:blockQuote w:val="1"/>
          <w:marLeft w:val="0"/>
          <w:marRight w:val="0"/>
          <w:marTop w:val="3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Ápice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476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Digitalização</dc:creator>
  <cp:lastModifiedBy>Dinha</cp:lastModifiedBy>
  <cp:revision>47</cp:revision>
  <dcterms:created xsi:type="dcterms:W3CDTF">2021-01-14T12:19:00Z</dcterms:created>
  <dcterms:modified xsi:type="dcterms:W3CDTF">2022-03-09T15:50:00Z</dcterms:modified>
</cp:coreProperties>
</file>